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041E50">
        <w:rPr>
          <w:rFonts w:ascii="Arial" w:hAnsi="Arial" w:cs="Arial"/>
          <w:u w:val="single"/>
        </w:rPr>
        <w:t>3rd</w:t>
      </w:r>
      <w:r>
        <w:rPr>
          <w:rFonts w:ascii="Arial" w:hAnsi="Arial" w:cs="Arial"/>
        </w:rPr>
        <w:t xml:space="preserve"> day of</w:t>
      </w:r>
      <w:r w:rsidR="00041E50">
        <w:rPr>
          <w:rFonts w:ascii="Arial" w:hAnsi="Arial" w:cs="Arial"/>
        </w:rPr>
        <w:t xml:space="preserve"> DECEMBER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041E50" w:rsidRDefault="0058175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AF0799">
        <w:rPr>
          <w:rFonts w:ascii="Arial" w:hAnsi="Arial" w:cs="Arial"/>
        </w:rPr>
        <w:t xml:space="preserve">Consideration/Action - </w:t>
      </w:r>
      <w:r w:rsidR="00041E50">
        <w:rPr>
          <w:rFonts w:ascii="Arial" w:hAnsi="Arial" w:cs="Arial"/>
        </w:rPr>
        <w:t>Travel Trailer Located in City Limits</w:t>
      </w:r>
    </w:p>
    <w:p w:rsidR="00834BE6" w:rsidRDefault="00834BE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Discussion and Action as Appropriate - Additional Signer on Bank Account</w:t>
      </w:r>
    </w:p>
    <w:p w:rsidR="00AE6308" w:rsidRDefault="00AE6308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65F1" w:rsidRDefault="005465F1" w:rsidP="00A71D5D">
      <w:pPr>
        <w:pStyle w:val="NoSpacing"/>
        <w:rPr>
          <w:rFonts w:ascii="Arial" w:hAnsi="Arial" w:cs="Arial"/>
        </w:rPr>
      </w:pP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834BE6">
        <w:rPr>
          <w:rFonts w:ascii="Arial" w:hAnsi="Arial" w:cs="Arial"/>
        </w:rPr>
        <w:t>30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041E50">
        <w:rPr>
          <w:rFonts w:ascii="Arial" w:hAnsi="Arial" w:cs="Arial"/>
        </w:rPr>
        <w:t>Nov</w:t>
      </w:r>
      <w:r w:rsidR="00042290">
        <w:rPr>
          <w:rFonts w:ascii="Arial" w:hAnsi="Arial" w:cs="Arial"/>
        </w:rPr>
        <w:t>ember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7BBD-97E2-467E-ADC0-511D4E60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2020-11-24T14:05:00Z</cp:lastPrinted>
  <dcterms:created xsi:type="dcterms:W3CDTF">2020-11-24T14:05:00Z</dcterms:created>
  <dcterms:modified xsi:type="dcterms:W3CDTF">2020-11-30T21:26:00Z</dcterms:modified>
</cp:coreProperties>
</file>